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7F534" w14:textId="570913F1" w:rsidR="002304CE" w:rsidRPr="00667E02" w:rsidRDefault="002304CE" w:rsidP="002304CE">
      <w:pPr>
        <w:pStyle w:val="NoSpacing"/>
        <w:rPr>
          <w:rFonts w:ascii="Arial" w:hAnsi="Arial" w:cs="Arial"/>
          <w:sz w:val="24"/>
          <w:szCs w:val="24"/>
        </w:rPr>
      </w:pPr>
      <w:bookmarkStart w:id="0" w:name="_GoBack"/>
      <w:r w:rsidRPr="00667E02">
        <w:rPr>
          <w:rFonts w:ascii="Arial" w:hAnsi="Arial" w:cs="Arial"/>
          <w:sz w:val="24"/>
          <w:szCs w:val="24"/>
        </w:rPr>
        <w:t>Why Intuitive Eating Works</w:t>
      </w:r>
    </w:p>
    <w:p w14:paraId="124EDDA5" w14:textId="7699B54A" w:rsidR="002304CE" w:rsidRPr="00667E02" w:rsidRDefault="002304CE" w:rsidP="002304CE">
      <w:pPr>
        <w:pStyle w:val="NoSpacing"/>
        <w:rPr>
          <w:rFonts w:ascii="Arial" w:hAnsi="Arial" w:cs="Arial"/>
          <w:sz w:val="24"/>
          <w:szCs w:val="24"/>
        </w:rPr>
      </w:pPr>
    </w:p>
    <w:p w14:paraId="01CCDA7D" w14:textId="48933F95" w:rsidR="002304CE" w:rsidRPr="00667E02" w:rsidRDefault="00E14D54" w:rsidP="002304CE">
      <w:pPr>
        <w:pStyle w:val="NoSpacing"/>
        <w:rPr>
          <w:rFonts w:ascii="Arial" w:hAnsi="Arial" w:cs="Arial"/>
          <w:sz w:val="24"/>
          <w:szCs w:val="24"/>
        </w:rPr>
      </w:pPr>
      <w:r w:rsidRPr="00667E02">
        <w:rPr>
          <w:rFonts w:ascii="Arial" w:hAnsi="Arial" w:cs="Arial"/>
          <w:sz w:val="24"/>
          <w:szCs w:val="24"/>
        </w:rPr>
        <w:t xml:space="preserve">People are often under this misconception that </w:t>
      </w:r>
      <w:r w:rsidR="008F44EA" w:rsidRPr="00667E02">
        <w:rPr>
          <w:rFonts w:ascii="Arial" w:hAnsi="Arial" w:cs="Arial"/>
          <w:sz w:val="24"/>
          <w:szCs w:val="24"/>
        </w:rPr>
        <w:t>intuitive</w:t>
      </w:r>
      <w:r w:rsidRPr="00667E02">
        <w:rPr>
          <w:rFonts w:ascii="Arial" w:hAnsi="Arial" w:cs="Arial"/>
          <w:sz w:val="24"/>
          <w:szCs w:val="24"/>
        </w:rPr>
        <w:t xml:space="preserve"> eating is just perpetuating obesity and</w:t>
      </w:r>
      <w:r w:rsidR="008F44EA" w:rsidRPr="00667E02">
        <w:rPr>
          <w:rFonts w:ascii="Arial" w:hAnsi="Arial" w:cs="Arial"/>
          <w:sz w:val="24"/>
          <w:szCs w:val="24"/>
        </w:rPr>
        <w:t xml:space="preserve"> </w:t>
      </w:r>
      <w:r w:rsidRPr="00667E02">
        <w:rPr>
          <w:rFonts w:ascii="Arial" w:hAnsi="Arial" w:cs="Arial"/>
          <w:sz w:val="24"/>
          <w:szCs w:val="24"/>
        </w:rPr>
        <w:t xml:space="preserve">unhealthy lifestyles, and just </w:t>
      </w:r>
      <w:r w:rsidR="008F44EA" w:rsidRPr="00667E02">
        <w:rPr>
          <w:rFonts w:ascii="Arial" w:hAnsi="Arial" w:cs="Arial"/>
          <w:sz w:val="24"/>
          <w:szCs w:val="24"/>
        </w:rPr>
        <w:t>causing people to eat nothing but Oreo cookies and McDonald’s. While it is true that many people eat foods they previously thought of as off-limits, they also eat a lot of nourishing food as well.</w:t>
      </w:r>
    </w:p>
    <w:p w14:paraId="661C0FEE" w14:textId="5D9C17F8" w:rsidR="008F44EA" w:rsidRPr="00667E02" w:rsidRDefault="008F44EA" w:rsidP="002304CE">
      <w:pPr>
        <w:pStyle w:val="NoSpacing"/>
        <w:rPr>
          <w:rFonts w:ascii="Arial" w:hAnsi="Arial" w:cs="Arial"/>
          <w:sz w:val="24"/>
          <w:szCs w:val="24"/>
        </w:rPr>
      </w:pPr>
    </w:p>
    <w:p w14:paraId="48505E42" w14:textId="64562E47" w:rsidR="008F44EA" w:rsidRPr="00667E02" w:rsidRDefault="008F44EA" w:rsidP="002304CE">
      <w:pPr>
        <w:pStyle w:val="NoSpacing"/>
        <w:rPr>
          <w:rFonts w:ascii="Arial" w:hAnsi="Arial" w:cs="Arial"/>
          <w:sz w:val="24"/>
          <w:szCs w:val="24"/>
        </w:rPr>
      </w:pPr>
      <w:r w:rsidRPr="00667E02">
        <w:rPr>
          <w:rFonts w:ascii="Arial" w:hAnsi="Arial" w:cs="Arial"/>
          <w:sz w:val="24"/>
          <w:szCs w:val="24"/>
        </w:rPr>
        <w:t xml:space="preserve">Intuitive eating is not a free-for-all where you eat whatever you want, in whatever quantity, regardless of how it makes you feel. It is all about honoring your hunger, trusting your body, and eating to fuel and nourish your body. </w:t>
      </w:r>
    </w:p>
    <w:p w14:paraId="3019D050" w14:textId="6959646D" w:rsidR="008F44EA" w:rsidRPr="00667E02" w:rsidRDefault="008F44EA" w:rsidP="002304CE">
      <w:pPr>
        <w:pStyle w:val="NoSpacing"/>
        <w:rPr>
          <w:rFonts w:ascii="Arial" w:hAnsi="Arial" w:cs="Arial"/>
          <w:sz w:val="24"/>
          <w:szCs w:val="24"/>
        </w:rPr>
      </w:pPr>
    </w:p>
    <w:p w14:paraId="256EA1DC" w14:textId="6C7453D4" w:rsidR="008F44EA" w:rsidRPr="00667E02" w:rsidRDefault="008F44EA" w:rsidP="002304CE">
      <w:pPr>
        <w:pStyle w:val="NoSpacing"/>
        <w:rPr>
          <w:rFonts w:ascii="Arial" w:hAnsi="Arial" w:cs="Arial"/>
          <w:sz w:val="24"/>
          <w:szCs w:val="24"/>
        </w:rPr>
      </w:pPr>
      <w:r w:rsidRPr="00667E02">
        <w:rPr>
          <w:rFonts w:ascii="Arial" w:hAnsi="Arial" w:cs="Arial"/>
          <w:sz w:val="24"/>
          <w:szCs w:val="24"/>
        </w:rPr>
        <w:t>Here are some ways that intuitive eating works, and can help you be the healthiest you have ever been.</w:t>
      </w:r>
    </w:p>
    <w:p w14:paraId="45C0DC09" w14:textId="2464F0D5" w:rsidR="005F78E3" w:rsidRPr="00667E02" w:rsidRDefault="005F78E3" w:rsidP="002304CE">
      <w:pPr>
        <w:pStyle w:val="NoSpacing"/>
        <w:rPr>
          <w:rFonts w:ascii="Arial" w:hAnsi="Arial" w:cs="Arial"/>
          <w:sz w:val="24"/>
          <w:szCs w:val="24"/>
        </w:rPr>
      </w:pPr>
    </w:p>
    <w:p w14:paraId="4F77E1F6" w14:textId="77777777" w:rsidR="001A67E3" w:rsidRPr="00667E02" w:rsidRDefault="001A67E3" w:rsidP="002304CE">
      <w:pPr>
        <w:pStyle w:val="NoSpacing"/>
        <w:rPr>
          <w:rFonts w:ascii="Arial" w:hAnsi="Arial" w:cs="Arial"/>
          <w:sz w:val="24"/>
          <w:szCs w:val="24"/>
        </w:rPr>
      </w:pPr>
    </w:p>
    <w:p w14:paraId="5314E454" w14:textId="08A44196" w:rsidR="005F78E3" w:rsidRPr="00667E02" w:rsidRDefault="00055A6E" w:rsidP="002304CE">
      <w:pPr>
        <w:pStyle w:val="NoSpacing"/>
        <w:rPr>
          <w:rFonts w:ascii="Arial" w:hAnsi="Arial" w:cs="Arial"/>
          <w:b/>
          <w:bCs/>
          <w:sz w:val="24"/>
          <w:szCs w:val="24"/>
        </w:rPr>
      </w:pPr>
      <w:r w:rsidRPr="00667E02">
        <w:rPr>
          <w:rFonts w:ascii="Arial" w:hAnsi="Arial" w:cs="Arial"/>
          <w:b/>
          <w:bCs/>
          <w:sz w:val="24"/>
          <w:szCs w:val="24"/>
        </w:rPr>
        <w:t>It Relieves Stress About Food and Diets</w:t>
      </w:r>
    </w:p>
    <w:p w14:paraId="2074D396" w14:textId="3CE5EEE5" w:rsidR="001A67E3" w:rsidRPr="00667E02" w:rsidRDefault="001A67E3" w:rsidP="002304CE">
      <w:pPr>
        <w:pStyle w:val="NoSpacing"/>
        <w:rPr>
          <w:rFonts w:ascii="Arial" w:hAnsi="Arial" w:cs="Arial"/>
          <w:sz w:val="24"/>
          <w:szCs w:val="24"/>
        </w:rPr>
      </w:pPr>
    </w:p>
    <w:p w14:paraId="5C0A9304" w14:textId="1AB46E6E" w:rsidR="001A67E3" w:rsidRPr="00667E02" w:rsidRDefault="001A67E3" w:rsidP="002304CE">
      <w:pPr>
        <w:pStyle w:val="NoSpacing"/>
        <w:rPr>
          <w:rFonts w:ascii="Arial" w:hAnsi="Arial" w:cs="Arial"/>
          <w:sz w:val="24"/>
          <w:szCs w:val="24"/>
        </w:rPr>
      </w:pPr>
      <w:r w:rsidRPr="00667E02">
        <w:rPr>
          <w:rFonts w:ascii="Arial" w:hAnsi="Arial" w:cs="Arial"/>
          <w:sz w:val="24"/>
          <w:szCs w:val="24"/>
        </w:rPr>
        <w:t xml:space="preserve">To start with, you are able to relieve a </w:t>
      </w:r>
      <w:r w:rsidR="00990E80" w:rsidRPr="00667E02">
        <w:rPr>
          <w:rFonts w:ascii="Arial" w:hAnsi="Arial" w:cs="Arial"/>
          <w:sz w:val="24"/>
          <w:szCs w:val="24"/>
        </w:rPr>
        <w:t>lot</w:t>
      </w:r>
      <w:r w:rsidRPr="00667E02">
        <w:rPr>
          <w:rFonts w:ascii="Arial" w:hAnsi="Arial" w:cs="Arial"/>
          <w:sz w:val="24"/>
          <w:szCs w:val="24"/>
        </w:rPr>
        <w:t xml:space="preserve"> of stress and frustration in your life when you begin intuitive eating. Think about how much time you spend thinking about food, </w:t>
      </w:r>
      <w:r w:rsidR="00990E80" w:rsidRPr="00667E02">
        <w:rPr>
          <w:rFonts w:ascii="Arial" w:hAnsi="Arial" w:cs="Arial"/>
          <w:sz w:val="24"/>
          <w:szCs w:val="24"/>
        </w:rPr>
        <w:t>researching</w:t>
      </w:r>
      <w:r w:rsidRPr="00667E02">
        <w:rPr>
          <w:rFonts w:ascii="Arial" w:hAnsi="Arial" w:cs="Arial"/>
          <w:sz w:val="24"/>
          <w:szCs w:val="24"/>
        </w:rPr>
        <w:t xml:space="preserve"> </w:t>
      </w:r>
      <w:r w:rsidR="00990E80" w:rsidRPr="00667E02">
        <w:rPr>
          <w:rFonts w:ascii="Arial" w:hAnsi="Arial" w:cs="Arial"/>
          <w:sz w:val="24"/>
          <w:szCs w:val="24"/>
        </w:rPr>
        <w:t>d</w:t>
      </w:r>
      <w:r w:rsidRPr="00667E02">
        <w:rPr>
          <w:rFonts w:ascii="Arial" w:hAnsi="Arial" w:cs="Arial"/>
          <w:sz w:val="24"/>
          <w:szCs w:val="24"/>
        </w:rPr>
        <w:t xml:space="preserve">iets, </w:t>
      </w:r>
      <w:r w:rsidR="00442E3F" w:rsidRPr="00667E02">
        <w:rPr>
          <w:rFonts w:ascii="Arial" w:hAnsi="Arial" w:cs="Arial"/>
          <w:sz w:val="24"/>
          <w:szCs w:val="24"/>
        </w:rPr>
        <w:t xml:space="preserve">trying to plan your life around healthy meals, and the stress that comes from fear of </w:t>
      </w:r>
      <w:r w:rsidR="00990E80" w:rsidRPr="00667E02">
        <w:rPr>
          <w:rFonts w:ascii="Arial" w:hAnsi="Arial" w:cs="Arial"/>
          <w:sz w:val="24"/>
          <w:szCs w:val="24"/>
        </w:rPr>
        <w:t>h</w:t>
      </w:r>
      <w:r w:rsidR="00442E3F" w:rsidRPr="00667E02">
        <w:rPr>
          <w:rFonts w:ascii="Arial" w:hAnsi="Arial" w:cs="Arial"/>
          <w:sz w:val="24"/>
          <w:szCs w:val="24"/>
        </w:rPr>
        <w:t>unger, binge and restrict cycles, and an obsession with how you look.</w:t>
      </w:r>
    </w:p>
    <w:p w14:paraId="66238933" w14:textId="7C5345D6" w:rsidR="00442E3F" w:rsidRPr="00667E02" w:rsidRDefault="00442E3F" w:rsidP="002304CE">
      <w:pPr>
        <w:pStyle w:val="NoSpacing"/>
        <w:rPr>
          <w:rFonts w:ascii="Arial" w:hAnsi="Arial" w:cs="Arial"/>
          <w:sz w:val="24"/>
          <w:szCs w:val="24"/>
        </w:rPr>
      </w:pPr>
    </w:p>
    <w:p w14:paraId="21AB1A8E" w14:textId="0A4CB772" w:rsidR="00442E3F" w:rsidRPr="00667E02" w:rsidRDefault="00442E3F" w:rsidP="002304CE">
      <w:pPr>
        <w:pStyle w:val="NoSpacing"/>
        <w:rPr>
          <w:rFonts w:ascii="Arial" w:hAnsi="Arial" w:cs="Arial"/>
          <w:sz w:val="24"/>
          <w:szCs w:val="24"/>
        </w:rPr>
      </w:pPr>
      <w:r w:rsidRPr="00667E02">
        <w:rPr>
          <w:rFonts w:ascii="Arial" w:hAnsi="Arial" w:cs="Arial"/>
          <w:sz w:val="24"/>
          <w:szCs w:val="24"/>
        </w:rPr>
        <w:t xml:space="preserve">SO much of this is alleviated when you begin eating </w:t>
      </w:r>
      <w:r w:rsidR="00990E80" w:rsidRPr="00667E02">
        <w:rPr>
          <w:rFonts w:ascii="Arial" w:hAnsi="Arial" w:cs="Arial"/>
          <w:sz w:val="24"/>
          <w:szCs w:val="24"/>
        </w:rPr>
        <w:t>intuitively</w:t>
      </w:r>
      <w:r w:rsidRPr="00667E02">
        <w:rPr>
          <w:rFonts w:ascii="Arial" w:hAnsi="Arial" w:cs="Arial"/>
          <w:sz w:val="24"/>
          <w:szCs w:val="24"/>
        </w:rPr>
        <w:t xml:space="preserve">. All you have to do is follow your body’s cues, whether it means you are craving a juicy steak, or you are feeling like eating a big salad. </w:t>
      </w:r>
    </w:p>
    <w:p w14:paraId="459E34F6" w14:textId="77777777" w:rsidR="00990E80" w:rsidRPr="00667E02" w:rsidRDefault="00990E80" w:rsidP="002304CE">
      <w:pPr>
        <w:pStyle w:val="NoSpacing"/>
        <w:rPr>
          <w:rFonts w:ascii="Arial" w:hAnsi="Arial" w:cs="Arial"/>
          <w:sz w:val="24"/>
          <w:szCs w:val="24"/>
        </w:rPr>
      </w:pPr>
    </w:p>
    <w:p w14:paraId="65267FA9" w14:textId="10FC6332" w:rsidR="00055A6E" w:rsidRPr="00667E02" w:rsidRDefault="00055A6E" w:rsidP="002304CE">
      <w:pPr>
        <w:pStyle w:val="NoSpacing"/>
        <w:rPr>
          <w:rFonts w:ascii="Arial" w:hAnsi="Arial" w:cs="Arial"/>
          <w:sz w:val="24"/>
          <w:szCs w:val="24"/>
        </w:rPr>
      </w:pPr>
    </w:p>
    <w:p w14:paraId="3D761EC0" w14:textId="3C2654F9" w:rsidR="00055A6E" w:rsidRPr="00667E02" w:rsidRDefault="00055A6E" w:rsidP="002304CE">
      <w:pPr>
        <w:pStyle w:val="NoSpacing"/>
        <w:rPr>
          <w:rFonts w:ascii="Arial" w:hAnsi="Arial" w:cs="Arial"/>
          <w:b/>
          <w:bCs/>
          <w:sz w:val="24"/>
          <w:szCs w:val="24"/>
        </w:rPr>
      </w:pPr>
      <w:r w:rsidRPr="00667E02">
        <w:rPr>
          <w:rFonts w:ascii="Arial" w:hAnsi="Arial" w:cs="Arial"/>
          <w:b/>
          <w:bCs/>
          <w:sz w:val="24"/>
          <w:szCs w:val="24"/>
        </w:rPr>
        <w:t>You Stop Obsessing About Food</w:t>
      </w:r>
    </w:p>
    <w:p w14:paraId="2596B604" w14:textId="21D17DF6" w:rsidR="00990E80" w:rsidRPr="00667E02" w:rsidRDefault="00990E80" w:rsidP="002304CE">
      <w:pPr>
        <w:pStyle w:val="NoSpacing"/>
        <w:rPr>
          <w:rFonts w:ascii="Arial" w:hAnsi="Arial" w:cs="Arial"/>
          <w:sz w:val="24"/>
          <w:szCs w:val="24"/>
        </w:rPr>
      </w:pPr>
    </w:p>
    <w:p w14:paraId="7CDA1D48" w14:textId="1CB2DC20" w:rsidR="00990E80" w:rsidRPr="00667E02" w:rsidRDefault="00990E80" w:rsidP="002304CE">
      <w:pPr>
        <w:pStyle w:val="NoSpacing"/>
        <w:rPr>
          <w:rFonts w:ascii="Arial" w:hAnsi="Arial" w:cs="Arial"/>
          <w:sz w:val="24"/>
          <w:szCs w:val="24"/>
        </w:rPr>
      </w:pPr>
      <w:r w:rsidRPr="00667E02">
        <w:rPr>
          <w:rFonts w:ascii="Arial" w:hAnsi="Arial" w:cs="Arial"/>
          <w:sz w:val="24"/>
          <w:szCs w:val="24"/>
        </w:rPr>
        <w:t xml:space="preserve">You will also have a lot </w:t>
      </w:r>
      <w:proofErr w:type="gramStart"/>
      <w:r w:rsidRPr="00667E02">
        <w:rPr>
          <w:rFonts w:ascii="Arial" w:hAnsi="Arial" w:cs="Arial"/>
          <w:sz w:val="24"/>
          <w:szCs w:val="24"/>
        </w:rPr>
        <w:t>more free</w:t>
      </w:r>
      <w:proofErr w:type="gramEnd"/>
      <w:r w:rsidRPr="00667E02">
        <w:rPr>
          <w:rFonts w:ascii="Arial" w:hAnsi="Arial" w:cs="Arial"/>
          <w:sz w:val="24"/>
          <w:szCs w:val="24"/>
        </w:rPr>
        <w:t xml:space="preserve"> time when you aren’t thinking about food. </w:t>
      </w:r>
      <w:r w:rsidR="00214FD4" w:rsidRPr="00667E02">
        <w:rPr>
          <w:rFonts w:ascii="Arial" w:hAnsi="Arial" w:cs="Arial"/>
          <w:sz w:val="24"/>
          <w:szCs w:val="24"/>
        </w:rPr>
        <w:t>Intuitive</w:t>
      </w:r>
      <w:r w:rsidRPr="00667E02">
        <w:rPr>
          <w:rFonts w:ascii="Arial" w:hAnsi="Arial" w:cs="Arial"/>
          <w:sz w:val="24"/>
          <w:szCs w:val="24"/>
        </w:rPr>
        <w:t xml:space="preserve"> eating </w:t>
      </w:r>
      <w:r w:rsidR="00214FD4" w:rsidRPr="00667E02">
        <w:rPr>
          <w:rFonts w:ascii="Arial" w:hAnsi="Arial" w:cs="Arial"/>
          <w:sz w:val="24"/>
          <w:szCs w:val="24"/>
        </w:rPr>
        <w:t xml:space="preserve">helps </w:t>
      </w:r>
      <w:r w:rsidRPr="00667E02">
        <w:rPr>
          <w:rFonts w:ascii="Arial" w:hAnsi="Arial" w:cs="Arial"/>
          <w:sz w:val="24"/>
          <w:szCs w:val="24"/>
        </w:rPr>
        <w:t xml:space="preserve">you stop obsessing about every single thing you consume. </w:t>
      </w:r>
      <w:r w:rsidR="004B1E43" w:rsidRPr="00667E02">
        <w:rPr>
          <w:rFonts w:ascii="Arial" w:hAnsi="Arial" w:cs="Arial"/>
          <w:sz w:val="24"/>
          <w:szCs w:val="24"/>
        </w:rPr>
        <w:t xml:space="preserve">Food just becomes food. It becomes a way to fuel your body, to nourish it with nutrients, to feel satisfied and happy. When you get to this point, you start noticing when you are actually hungry and when you are full, </w:t>
      </w:r>
      <w:r w:rsidR="00214FD4" w:rsidRPr="00667E02">
        <w:rPr>
          <w:rFonts w:ascii="Arial" w:hAnsi="Arial" w:cs="Arial"/>
          <w:sz w:val="24"/>
          <w:szCs w:val="24"/>
        </w:rPr>
        <w:t>and are able to discover the foods you love.</w:t>
      </w:r>
    </w:p>
    <w:p w14:paraId="2E10ECAB" w14:textId="77777777" w:rsidR="00214FD4" w:rsidRPr="00667E02" w:rsidRDefault="00214FD4" w:rsidP="002304CE">
      <w:pPr>
        <w:pStyle w:val="NoSpacing"/>
        <w:rPr>
          <w:rFonts w:ascii="Arial" w:hAnsi="Arial" w:cs="Arial"/>
          <w:sz w:val="24"/>
          <w:szCs w:val="24"/>
        </w:rPr>
      </w:pPr>
    </w:p>
    <w:p w14:paraId="2D6FB71E" w14:textId="31D0BEFC" w:rsidR="00055A6E" w:rsidRPr="00667E02" w:rsidRDefault="00055A6E" w:rsidP="002304CE">
      <w:pPr>
        <w:pStyle w:val="NoSpacing"/>
        <w:rPr>
          <w:rFonts w:ascii="Arial" w:hAnsi="Arial" w:cs="Arial"/>
          <w:sz w:val="24"/>
          <w:szCs w:val="24"/>
        </w:rPr>
      </w:pPr>
    </w:p>
    <w:p w14:paraId="303B8F28" w14:textId="1889FC16" w:rsidR="00055A6E" w:rsidRPr="00667E02" w:rsidRDefault="00055A6E" w:rsidP="002304CE">
      <w:pPr>
        <w:pStyle w:val="NoSpacing"/>
        <w:rPr>
          <w:rFonts w:ascii="Arial" w:hAnsi="Arial" w:cs="Arial"/>
          <w:b/>
          <w:bCs/>
          <w:sz w:val="24"/>
          <w:szCs w:val="24"/>
        </w:rPr>
      </w:pPr>
      <w:r w:rsidRPr="00667E02">
        <w:rPr>
          <w:rFonts w:ascii="Arial" w:hAnsi="Arial" w:cs="Arial"/>
          <w:b/>
          <w:bCs/>
          <w:sz w:val="24"/>
          <w:szCs w:val="24"/>
        </w:rPr>
        <w:t xml:space="preserve">You </w:t>
      </w:r>
      <w:r w:rsidR="00214FD4" w:rsidRPr="00667E02">
        <w:rPr>
          <w:rFonts w:ascii="Arial" w:hAnsi="Arial" w:cs="Arial"/>
          <w:b/>
          <w:bCs/>
          <w:sz w:val="24"/>
          <w:szCs w:val="24"/>
        </w:rPr>
        <w:t>Avoid Binge Cycles</w:t>
      </w:r>
    </w:p>
    <w:p w14:paraId="009896F0" w14:textId="78E3187A" w:rsidR="00214FD4" w:rsidRPr="00667E02" w:rsidRDefault="00214FD4" w:rsidP="002304CE">
      <w:pPr>
        <w:pStyle w:val="NoSpacing"/>
        <w:rPr>
          <w:rFonts w:ascii="Arial" w:hAnsi="Arial" w:cs="Arial"/>
          <w:sz w:val="24"/>
          <w:szCs w:val="24"/>
        </w:rPr>
      </w:pPr>
    </w:p>
    <w:p w14:paraId="3B2EEF5E" w14:textId="74637EAF" w:rsidR="00214FD4" w:rsidRPr="00667E02" w:rsidRDefault="00214FD4" w:rsidP="002304CE">
      <w:pPr>
        <w:pStyle w:val="NoSpacing"/>
        <w:rPr>
          <w:rFonts w:ascii="Arial" w:hAnsi="Arial" w:cs="Arial"/>
          <w:sz w:val="24"/>
          <w:szCs w:val="24"/>
        </w:rPr>
      </w:pPr>
      <w:r w:rsidRPr="00667E02">
        <w:rPr>
          <w:rFonts w:ascii="Arial" w:hAnsi="Arial" w:cs="Arial"/>
          <w:sz w:val="24"/>
          <w:szCs w:val="24"/>
        </w:rPr>
        <w:t xml:space="preserve">This is a big deal for chronic dieters, people with disordered eating and eating disorders, and anyone who feels out of control around food. If you fear food, are afraid of sugar and fat, and think carbs are coming for you, then intuitive eating is the best option for you. In the beginning, it can be scary, but if you follow through with it, you will start to notice when you stop binging, and are able to just eat and not worry about it. </w:t>
      </w:r>
    </w:p>
    <w:p w14:paraId="576C64CA" w14:textId="77777777" w:rsidR="00214FD4" w:rsidRPr="00667E02" w:rsidRDefault="00214FD4" w:rsidP="002304CE">
      <w:pPr>
        <w:pStyle w:val="NoSpacing"/>
        <w:rPr>
          <w:rFonts w:ascii="Arial" w:hAnsi="Arial" w:cs="Arial"/>
          <w:sz w:val="24"/>
          <w:szCs w:val="24"/>
        </w:rPr>
      </w:pPr>
    </w:p>
    <w:p w14:paraId="21B4B220" w14:textId="2C22329E" w:rsidR="00055A6E" w:rsidRPr="00667E02" w:rsidRDefault="00055A6E" w:rsidP="002304CE">
      <w:pPr>
        <w:pStyle w:val="NoSpacing"/>
        <w:rPr>
          <w:rFonts w:ascii="Arial" w:hAnsi="Arial" w:cs="Arial"/>
          <w:sz w:val="24"/>
          <w:szCs w:val="24"/>
        </w:rPr>
      </w:pPr>
    </w:p>
    <w:p w14:paraId="36FCABB2" w14:textId="27FFEF98" w:rsidR="00055A6E" w:rsidRPr="00667E02" w:rsidRDefault="00055A6E" w:rsidP="002304CE">
      <w:pPr>
        <w:pStyle w:val="NoSpacing"/>
        <w:rPr>
          <w:rFonts w:ascii="Arial" w:hAnsi="Arial" w:cs="Arial"/>
          <w:b/>
          <w:bCs/>
          <w:sz w:val="24"/>
          <w:szCs w:val="24"/>
        </w:rPr>
      </w:pPr>
      <w:r w:rsidRPr="00667E02">
        <w:rPr>
          <w:rFonts w:ascii="Arial" w:hAnsi="Arial" w:cs="Arial"/>
          <w:b/>
          <w:bCs/>
          <w:sz w:val="24"/>
          <w:szCs w:val="24"/>
        </w:rPr>
        <w:lastRenderedPageBreak/>
        <w:t>You No Longer Have Intense Cravings</w:t>
      </w:r>
    </w:p>
    <w:p w14:paraId="209762FA" w14:textId="6ABCD29B" w:rsidR="00214FD4" w:rsidRPr="00667E02" w:rsidRDefault="00214FD4" w:rsidP="002304CE">
      <w:pPr>
        <w:pStyle w:val="NoSpacing"/>
        <w:rPr>
          <w:rFonts w:ascii="Arial" w:hAnsi="Arial" w:cs="Arial"/>
          <w:sz w:val="24"/>
          <w:szCs w:val="24"/>
        </w:rPr>
      </w:pPr>
    </w:p>
    <w:p w14:paraId="68E87094" w14:textId="6F80760B" w:rsidR="00214FD4" w:rsidRPr="00667E02" w:rsidRDefault="00214FD4" w:rsidP="002304CE">
      <w:pPr>
        <w:pStyle w:val="NoSpacing"/>
        <w:rPr>
          <w:rFonts w:ascii="Arial" w:hAnsi="Arial" w:cs="Arial"/>
          <w:sz w:val="24"/>
          <w:szCs w:val="24"/>
        </w:rPr>
      </w:pPr>
      <w:r w:rsidRPr="00667E02">
        <w:rPr>
          <w:rFonts w:ascii="Arial" w:hAnsi="Arial" w:cs="Arial"/>
          <w:sz w:val="24"/>
          <w:szCs w:val="24"/>
        </w:rPr>
        <w:t xml:space="preserve">Feel like you will always crave chocolate chip cookies or salty snacks forever? </w:t>
      </w:r>
      <w:r w:rsidR="00D87C17" w:rsidRPr="00667E02">
        <w:rPr>
          <w:rFonts w:ascii="Arial" w:hAnsi="Arial" w:cs="Arial"/>
          <w:sz w:val="24"/>
          <w:szCs w:val="24"/>
        </w:rPr>
        <w:t>First of all</w:t>
      </w:r>
      <w:r w:rsidRPr="00667E02">
        <w:rPr>
          <w:rFonts w:ascii="Arial" w:hAnsi="Arial" w:cs="Arial"/>
          <w:sz w:val="24"/>
          <w:szCs w:val="24"/>
        </w:rPr>
        <w:t xml:space="preserve">, there is nothing wrong with these foods. Second, </w:t>
      </w:r>
      <w:r w:rsidR="00D87C17" w:rsidRPr="00667E02">
        <w:rPr>
          <w:rFonts w:ascii="Arial" w:hAnsi="Arial" w:cs="Arial"/>
          <w:sz w:val="24"/>
          <w:szCs w:val="24"/>
        </w:rPr>
        <w:t>you will notice that you don’t experience these intense cravings that seem to consume your mind. When you do have a craving, you will eat that thing to satisfy it, then move on. But you also understand when a craving is physical, or if it is an emotional pull from a history of restrictions. That is the beauty of intuitive eating.</w:t>
      </w:r>
    </w:p>
    <w:p w14:paraId="2E3D640E" w14:textId="77777777" w:rsidR="00D87C17" w:rsidRPr="00667E02" w:rsidRDefault="00D87C17" w:rsidP="002304CE">
      <w:pPr>
        <w:pStyle w:val="NoSpacing"/>
        <w:rPr>
          <w:rFonts w:ascii="Arial" w:hAnsi="Arial" w:cs="Arial"/>
          <w:sz w:val="24"/>
          <w:szCs w:val="24"/>
        </w:rPr>
      </w:pPr>
    </w:p>
    <w:p w14:paraId="305B7696" w14:textId="77777777" w:rsidR="00055A6E" w:rsidRPr="00667E02" w:rsidRDefault="00055A6E" w:rsidP="002304CE">
      <w:pPr>
        <w:pStyle w:val="NoSpacing"/>
        <w:rPr>
          <w:rFonts w:ascii="Arial" w:hAnsi="Arial" w:cs="Arial"/>
          <w:sz w:val="24"/>
          <w:szCs w:val="24"/>
        </w:rPr>
      </w:pPr>
    </w:p>
    <w:bookmarkEnd w:id="0"/>
    <w:p w14:paraId="70BF2927" w14:textId="77777777" w:rsidR="002304CE" w:rsidRPr="00667E02" w:rsidRDefault="002304CE" w:rsidP="002304CE">
      <w:pPr>
        <w:pStyle w:val="NoSpacing"/>
        <w:rPr>
          <w:rFonts w:ascii="Arial" w:hAnsi="Arial" w:cs="Arial"/>
          <w:sz w:val="24"/>
          <w:szCs w:val="24"/>
        </w:rPr>
      </w:pPr>
    </w:p>
    <w:sectPr w:rsidR="002304CE" w:rsidRPr="00667E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4CE"/>
    <w:rsid w:val="00055A6E"/>
    <w:rsid w:val="001A67E3"/>
    <w:rsid w:val="00214FD4"/>
    <w:rsid w:val="002304CE"/>
    <w:rsid w:val="00442E3F"/>
    <w:rsid w:val="004B1E43"/>
    <w:rsid w:val="005B73AC"/>
    <w:rsid w:val="005F78E3"/>
    <w:rsid w:val="00667E02"/>
    <w:rsid w:val="006F17ED"/>
    <w:rsid w:val="008C45D9"/>
    <w:rsid w:val="008F44EA"/>
    <w:rsid w:val="00990E80"/>
    <w:rsid w:val="00D87C17"/>
    <w:rsid w:val="00E14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4C9B7"/>
  <w15:chartTrackingRefBased/>
  <w15:docId w15:val="{20CD5880-AEE8-4140-BF44-58D6C963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04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407</Words>
  <Characters>2320</Characters>
  <Application>Microsoft Office Word</Application>
  <DocSecurity>0</DocSecurity>
  <Lines>19</Lines>
  <Paragraphs>5</Paragraphs>
  <ScaleCrop>false</ScaleCrop>
  <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2019-09-16T14:33:00Z</dcterms:created>
  <dcterms:modified xsi:type="dcterms:W3CDTF">2019-09-17T18:05:00Z</dcterms:modified>
</cp:coreProperties>
</file>